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E0EF72" w14:textId="713F84DC" w:rsidR="00072D2C" w:rsidRPr="00072D2C" w:rsidRDefault="00072D2C" w:rsidP="00072D2C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072D2C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Describe the benefits and value of a Networked world, including</w:t>
      </w:r>
      <w:r w:rsidRPr="00072D2C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 </w:t>
      </w:r>
      <w:r w:rsidRPr="00072D2C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the applications associated with wireless networking, the Internet,</w:t>
      </w:r>
      <w:r w:rsidRPr="00072D2C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 </w:t>
      </w:r>
      <w:r w:rsidRPr="00072D2C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and business mobility.</w:t>
      </w:r>
      <w:r w:rsidRPr="00072D2C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 </w:t>
      </w:r>
      <w:r w:rsidRPr="00072D2C">
        <w:rPr>
          <w:rFonts w:ascii="Arial" w:hAnsi="Arial" w:cs="Arial"/>
          <w:color w:val="555555"/>
          <w:sz w:val="24"/>
          <w:szCs w:val="24"/>
          <w:shd w:val="clear" w:color="auto" w:fill="FFFFFF"/>
        </w:rPr>
        <w:t>Using research, JSTOR.org, the Internet, or any other electronic journal database, </w:t>
      </w:r>
      <w:r w:rsidRPr="00072D2C">
        <w:rPr>
          <w:rFonts w:ascii="Arial" w:hAnsi="Arial" w:cs="Arial"/>
          <w:b/>
          <w:bCs/>
          <w:color w:val="555555"/>
          <w:sz w:val="24"/>
          <w:szCs w:val="24"/>
          <w:shd w:val="clear" w:color="auto" w:fill="FFFFFF"/>
        </w:rPr>
        <w:t>research a peer-reviewed article</w:t>
      </w:r>
      <w:r w:rsidRPr="00072D2C">
        <w:rPr>
          <w:rFonts w:ascii="Arial" w:hAnsi="Arial" w:cs="Arial"/>
          <w:color w:val="555555"/>
          <w:sz w:val="24"/>
          <w:szCs w:val="24"/>
          <w:shd w:val="clear" w:color="auto" w:fill="FFFFFF"/>
        </w:rPr>
        <w:t xml:space="preserve"> that applies to the </w:t>
      </w:r>
      <w:r w:rsidRPr="00072D2C">
        <w:rPr>
          <w:rFonts w:ascii="Arial" w:hAnsi="Arial" w:cs="Arial"/>
          <w:color w:val="555555"/>
          <w:sz w:val="24"/>
          <w:szCs w:val="24"/>
          <w:shd w:val="clear" w:color="auto" w:fill="FFFFFF"/>
        </w:rPr>
        <w:t>Assignment</w:t>
      </w:r>
    </w:p>
    <w:p w14:paraId="27316519" w14:textId="77777777" w:rsidR="00072D2C" w:rsidRPr="00072D2C" w:rsidRDefault="00072D2C" w:rsidP="00072D2C">
      <w:pPr>
        <w:shd w:val="clear" w:color="auto" w:fill="FFFFFF"/>
        <w:spacing w:after="150" w:line="240" w:lineRule="auto"/>
        <w:rPr>
          <w:rFonts w:ascii="Arial" w:hAnsi="Arial" w:cs="Arial"/>
          <w:color w:val="555555"/>
          <w:sz w:val="24"/>
          <w:szCs w:val="24"/>
          <w:shd w:val="clear" w:color="auto" w:fill="FFFFFF"/>
        </w:rPr>
      </w:pPr>
      <w:r w:rsidRPr="00072D2C">
        <w:rPr>
          <w:rFonts w:ascii="Arial" w:hAnsi="Arial" w:cs="Arial"/>
          <w:color w:val="555555"/>
          <w:sz w:val="24"/>
          <w:szCs w:val="24"/>
          <w:shd w:val="clear" w:color="auto" w:fill="FFFFFF"/>
        </w:rPr>
        <w:t>Under this heading, you will provide a minimum of two (2) paragraphs that should contain the following information and/or details:</w:t>
      </w:r>
    </w:p>
    <w:p w14:paraId="2E162DFF" w14:textId="7EB2AA04" w:rsidR="00072D2C" w:rsidRPr="00072D2C" w:rsidRDefault="00072D2C" w:rsidP="00072D2C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072D2C">
        <w:rPr>
          <w:rFonts w:ascii="Arial" w:eastAsia="Times New Roman" w:hAnsi="Arial" w:cs="Arial"/>
          <w:color w:val="555555"/>
          <w:sz w:val="24"/>
          <w:szCs w:val="24"/>
          <w:lang w:eastAsia="es-ES"/>
        </w:rPr>
        <w:t>●        </w:t>
      </w:r>
      <w:r w:rsidRPr="00072D2C">
        <w:rPr>
          <w:rFonts w:ascii="Arial" w:eastAsia="Times New Roman" w:hAnsi="Arial" w:cs="Arial"/>
          <w:sz w:val="24"/>
          <w:szCs w:val="24"/>
          <w:lang w:eastAsia="es-ES"/>
        </w:rPr>
        <w:t>Clearly state what the article is about and its purpose</w:t>
      </w:r>
    </w:p>
    <w:p w14:paraId="23EF6D4D" w14:textId="77777777" w:rsidR="00072D2C" w:rsidRPr="00072D2C" w:rsidRDefault="00072D2C" w:rsidP="00072D2C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072D2C">
        <w:rPr>
          <w:rFonts w:ascii="Arial" w:eastAsia="Times New Roman" w:hAnsi="Arial" w:cs="Arial"/>
          <w:sz w:val="24"/>
          <w:szCs w:val="24"/>
          <w:lang w:eastAsia="es-ES"/>
        </w:rPr>
        <w:t>●        How the article and/or author(s) support your argument(s)</w:t>
      </w:r>
    </w:p>
    <w:p w14:paraId="3340D866" w14:textId="47289C6F" w:rsidR="00072D2C" w:rsidRPr="00072D2C" w:rsidRDefault="00072D2C" w:rsidP="00072D2C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072D2C">
        <w:rPr>
          <w:rFonts w:ascii="Arial" w:eastAsia="Times New Roman" w:hAnsi="Arial" w:cs="Arial"/>
          <w:sz w:val="24"/>
          <w:szCs w:val="24"/>
          <w:lang w:eastAsia="es-ES"/>
        </w:rPr>
        <w:t xml:space="preserve">●        Most important aspects of the article as it directly related </w:t>
      </w:r>
      <w:r>
        <w:rPr>
          <w:rFonts w:ascii="Arial" w:eastAsia="Times New Roman" w:hAnsi="Arial" w:cs="Arial"/>
          <w:sz w:val="24"/>
          <w:szCs w:val="24"/>
          <w:lang w:eastAsia="es-ES"/>
        </w:rPr>
        <w:t>the assignment.</w:t>
      </w:r>
    </w:p>
    <w:p w14:paraId="59BA8816" w14:textId="77777777" w:rsidR="00072D2C" w:rsidRPr="00072D2C" w:rsidRDefault="00072D2C" w:rsidP="00072D2C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072D2C">
        <w:rPr>
          <w:rFonts w:ascii="Arial" w:eastAsia="Times New Roman" w:hAnsi="Arial" w:cs="Arial"/>
          <w:sz w:val="24"/>
          <w:szCs w:val="24"/>
          <w:lang w:eastAsia="es-ES"/>
        </w:rPr>
        <w:t>●        Any findings and conclusions</w:t>
      </w:r>
    </w:p>
    <w:p w14:paraId="64039552" w14:textId="77777777" w:rsidR="00072D2C" w:rsidRPr="00072D2C" w:rsidRDefault="00072D2C" w:rsidP="00072D2C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072D2C">
        <w:rPr>
          <w:rFonts w:ascii="Arial" w:eastAsia="Times New Roman" w:hAnsi="Arial" w:cs="Arial"/>
          <w:sz w:val="24"/>
          <w:szCs w:val="24"/>
          <w:lang w:eastAsia="es-ES"/>
        </w:rPr>
        <w:t>●        Approximately 250 to 350 words in length (minimum of 2 paragraphs)</w:t>
      </w:r>
    </w:p>
    <w:p w14:paraId="7884691D" w14:textId="77777777" w:rsidR="00072D2C" w:rsidRPr="00072D2C" w:rsidRDefault="00072D2C" w:rsidP="00072D2C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072D2C">
        <w:rPr>
          <w:rFonts w:ascii="Arial" w:eastAsia="Times New Roman" w:hAnsi="Arial" w:cs="Arial"/>
          <w:sz w:val="24"/>
          <w:szCs w:val="24"/>
          <w:lang w:eastAsia="es-ES"/>
        </w:rPr>
        <w:t>●        Include the industry example demonstrating the application of your researched article</w:t>
      </w:r>
    </w:p>
    <w:p w14:paraId="0AC1872F" w14:textId="77777777" w:rsidR="00072D2C" w:rsidRPr="00072D2C" w:rsidRDefault="00072D2C" w:rsidP="00072D2C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072D2C">
        <w:rPr>
          <w:rFonts w:ascii="Arial" w:eastAsia="Times New Roman" w:hAnsi="Arial" w:cs="Arial"/>
          <w:sz w:val="24"/>
          <w:szCs w:val="24"/>
          <w:lang w:eastAsia="es-ES"/>
        </w:rPr>
        <w:t>●        </w:t>
      </w:r>
      <w:r w:rsidRPr="00072D2C">
        <w:rPr>
          <w:rFonts w:ascii="Arial" w:eastAsia="Times New Roman" w:hAnsi="Arial" w:cs="Arial"/>
          <w:i/>
          <w:iCs/>
          <w:sz w:val="24"/>
          <w:szCs w:val="24"/>
          <w:lang w:eastAsia="es-ES"/>
        </w:rPr>
        <w:t>Include the reference in APA format to properly reference your article</w:t>
      </w:r>
    </w:p>
    <w:p w14:paraId="074E6A29" w14:textId="77777777" w:rsidR="00747317" w:rsidRDefault="00747317" w:rsidP="00FD2197">
      <w:pPr>
        <w:shd w:val="clear" w:color="auto" w:fill="FFFFFF"/>
        <w:spacing w:before="100" w:beforeAutospacing="1" w:after="100" w:afterAutospacing="1" w:line="480" w:lineRule="auto"/>
        <w:jc w:val="both"/>
        <w:textAlignment w:val="baseline"/>
      </w:pPr>
    </w:p>
    <w:sectPr w:rsidR="007473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22E37"/>
    <w:multiLevelType w:val="multilevel"/>
    <w:tmpl w:val="065E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CFD55BC"/>
    <w:multiLevelType w:val="multilevel"/>
    <w:tmpl w:val="CDDC1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BC514F"/>
    <w:multiLevelType w:val="multilevel"/>
    <w:tmpl w:val="22AC8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317"/>
    <w:rsid w:val="00072D2C"/>
    <w:rsid w:val="002563B3"/>
    <w:rsid w:val="003F249F"/>
    <w:rsid w:val="005E22B0"/>
    <w:rsid w:val="00612EEB"/>
    <w:rsid w:val="00747317"/>
    <w:rsid w:val="00891A8C"/>
    <w:rsid w:val="00D90D29"/>
    <w:rsid w:val="00E76CBE"/>
    <w:rsid w:val="00FD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AE801"/>
  <w15:chartTrackingRefBased/>
  <w15:docId w15:val="{1AA7717A-BD99-4F8B-BD2B-E134D1F81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47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891A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797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izarra</dc:creator>
  <cp:keywords/>
  <dc:description/>
  <cp:lastModifiedBy>ignacio izarra</cp:lastModifiedBy>
  <cp:revision>2</cp:revision>
  <dcterms:created xsi:type="dcterms:W3CDTF">2020-09-12T10:46:00Z</dcterms:created>
  <dcterms:modified xsi:type="dcterms:W3CDTF">2020-09-12T10:46:00Z</dcterms:modified>
</cp:coreProperties>
</file>